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9"/>
        <w:gridCol w:w="3766"/>
        <w:gridCol w:w="1769"/>
        <w:gridCol w:w="1688"/>
        <w:gridCol w:w="1388"/>
      </w:tblGrid>
      <w:tr w:rsidR="001E7519" w:rsidRPr="00511376" w:rsidTr="001E7519">
        <w:trPr>
          <w:trHeight w:val="450"/>
          <w:jc w:val="center"/>
        </w:trPr>
        <w:tc>
          <w:tcPr>
            <w:tcW w:w="434" w:type="pct"/>
            <w:shd w:val="clear" w:color="auto" w:fill="auto"/>
          </w:tcPr>
          <w:p w:rsidR="001E7519" w:rsidRDefault="001E7519" w:rsidP="001E7519">
            <w:pPr>
              <w:spacing w:line="560" w:lineRule="exact"/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>
              <w:rPr>
                <w:rFonts w:asciiTheme="minorEastAsia" w:eastAsiaTheme="minorEastAsia" w:hAnsiTheme="minorEastAsia" w:cs="Tahoma"/>
                <w:bCs/>
                <w:sz w:val="24"/>
              </w:rPr>
              <w:t>排名</w:t>
            </w:r>
          </w:p>
        </w:tc>
        <w:tc>
          <w:tcPr>
            <w:tcW w:w="1997" w:type="pct"/>
            <w:shd w:val="clear" w:color="auto" w:fill="auto"/>
          </w:tcPr>
          <w:p w:rsidR="001E7519" w:rsidRDefault="001E7519" w:rsidP="001E7519">
            <w:pPr>
              <w:spacing w:line="560" w:lineRule="exact"/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>
              <w:rPr>
                <w:rFonts w:asciiTheme="minorEastAsia" w:eastAsiaTheme="minorEastAsia" w:hAnsiTheme="minorEastAsia" w:cs="Tahoma"/>
                <w:bCs/>
                <w:sz w:val="24"/>
              </w:rPr>
              <w:t>投标人名称</w:t>
            </w:r>
          </w:p>
        </w:tc>
        <w:tc>
          <w:tcPr>
            <w:tcW w:w="938" w:type="pct"/>
          </w:tcPr>
          <w:p w:rsidR="001E7519" w:rsidRDefault="001E7519" w:rsidP="001E7519">
            <w:pPr>
              <w:spacing w:line="560" w:lineRule="exact"/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sz w:val="24"/>
              </w:rPr>
              <w:t>投标报价（元）</w:t>
            </w:r>
          </w:p>
        </w:tc>
        <w:tc>
          <w:tcPr>
            <w:tcW w:w="895" w:type="pct"/>
            <w:shd w:val="clear" w:color="auto" w:fill="auto"/>
          </w:tcPr>
          <w:p w:rsidR="001E7519" w:rsidRDefault="001E7519" w:rsidP="001E7519">
            <w:pPr>
              <w:spacing w:line="560" w:lineRule="exact"/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>
              <w:rPr>
                <w:rFonts w:asciiTheme="minorEastAsia" w:eastAsiaTheme="minorEastAsia" w:hAnsiTheme="minorEastAsia" w:cs="Tahoma"/>
                <w:bCs/>
                <w:sz w:val="24"/>
              </w:rPr>
              <w:t>评审价格</w:t>
            </w:r>
            <w:r>
              <w:rPr>
                <w:rFonts w:asciiTheme="minorEastAsia" w:eastAsiaTheme="minorEastAsia" w:hAnsiTheme="minorEastAsia" w:cs="Tahoma" w:hint="eastAsia"/>
                <w:bCs/>
                <w:sz w:val="24"/>
              </w:rPr>
              <w:t>（元）</w:t>
            </w:r>
          </w:p>
        </w:tc>
        <w:tc>
          <w:tcPr>
            <w:tcW w:w="736" w:type="pct"/>
          </w:tcPr>
          <w:p w:rsidR="001E7519" w:rsidRDefault="001E7519" w:rsidP="001E7519">
            <w:pPr>
              <w:spacing w:line="560" w:lineRule="exact"/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sz w:val="24"/>
              </w:rPr>
              <w:t>综合得</w:t>
            </w:r>
            <w:r>
              <w:rPr>
                <w:rFonts w:asciiTheme="minorEastAsia" w:eastAsiaTheme="minorEastAsia" w:hAnsiTheme="minorEastAsia" w:cs="Tahoma"/>
                <w:bCs/>
                <w:sz w:val="24"/>
              </w:rPr>
              <w:t>分</w:t>
            </w:r>
          </w:p>
        </w:tc>
      </w:tr>
      <w:tr w:rsidR="001E7519" w:rsidRPr="00511376" w:rsidTr="00F62F3D">
        <w:trPr>
          <w:trHeight w:val="45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1E7519" w:rsidRPr="00360063" w:rsidRDefault="001E7519" w:rsidP="00F62F3D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60063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天津富</w:t>
            </w:r>
            <w:proofErr w:type="gramStart"/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世</w:t>
            </w:r>
            <w:proofErr w:type="gramEnd"/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隆物业服务有限公司</w:t>
            </w:r>
          </w:p>
        </w:tc>
        <w:tc>
          <w:tcPr>
            <w:tcW w:w="938" w:type="pct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/>
                <w:sz w:val="24"/>
              </w:rPr>
              <w:t>1358081.25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1358081.25</w:t>
            </w:r>
          </w:p>
        </w:tc>
        <w:tc>
          <w:tcPr>
            <w:tcW w:w="736" w:type="pct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97.9445</w:t>
            </w:r>
          </w:p>
        </w:tc>
      </w:tr>
      <w:tr w:rsidR="001E7519" w:rsidRPr="00511376" w:rsidTr="00F62F3D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1E7519" w:rsidRPr="00360063" w:rsidRDefault="001E7519" w:rsidP="00F62F3D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60063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天津</w:t>
            </w:r>
            <w:proofErr w:type="gramStart"/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嵘</w:t>
            </w:r>
            <w:proofErr w:type="gramEnd"/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岩物业管理有限公司</w:t>
            </w:r>
          </w:p>
        </w:tc>
        <w:tc>
          <w:tcPr>
            <w:tcW w:w="938" w:type="pct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/>
                <w:sz w:val="24"/>
              </w:rPr>
              <w:t>1313016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1313016</w:t>
            </w:r>
          </w:p>
        </w:tc>
        <w:tc>
          <w:tcPr>
            <w:tcW w:w="736" w:type="pct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96.5878</w:t>
            </w:r>
          </w:p>
        </w:tc>
      </w:tr>
      <w:tr w:rsidR="001E7519" w:rsidRPr="00511376" w:rsidTr="00F62F3D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1E7519" w:rsidRPr="00360063" w:rsidRDefault="001E7519" w:rsidP="00F62F3D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60063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泰达（天津）商业管理有限公司</w:t>
            </w:r>
          </w:p>
        </w:tc>
        <w:tc>
          <w:tcPr>
            <w:tcW w:w="938" w:type="pct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/>
                <w:sz w:val="24"/>
              </w:rPr>
              <w:t>1272826.59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1272826.59</w:t>
            </w:r>
          </w:p>
        </w:tc>
        <w:tc>
          <w:tcPr>
            <w:tcW w:w="736" w:type="pct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96</w:t>
            </w:r>
          </w:p>
        </w:tc>
      </w:tr>
      <w:tr w:rsidR="001E7519" w:rsidRPr="00511376" w:rsidTr="00F62F3D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1E7519" w:rsidRPr="00360063" w:rsidRDefault="001E7519" w:rsidP="00F62F3D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60063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天津市立川物业管理有限公司</w:t>
            </w:r>
          </w:p>
        </w:tc>
        <w:tc>
          <w:tcPr>
            <w:tcW w:w="938" w:type="pct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/>
                <w:sz w:val="24"/>
              </w:rPr>
              <w:t>1421588.45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1421588.45</w:t>
            </w:r>
          </w:p>
        </w:tc>
        <w:tc>
          <w:tcPr>
            <w:tcW w:w="736" w:type="pct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95.9071</w:t>
            </w:r>
          </w:p>
        </w:tc>
      </w:tr>
      <w:tr w:rsidR="001E7519" w:rsidRPr="00511376" w:rsidTr="00F62F3D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1E7519" w:rsidRPr="00360063" w:rsidRDefault="001E7519" w:rsidP="00F62F3D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60063"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鸿远（天津）物业有限公司</w:t>
            </w:r>
          </w:p>
        </w:tc>
        <w:tc>
          <w:tcPr>
            <w:tcW w:w="938" w:type="pct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/>
                <w:sz w:val="24"/>
              </w:rPr>
              <w:t>1412129.07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1412129.07</w:t>
            </w:r>
          </w:p>
        </w:tc>
        <w:tc>
          <w:tcPr>
            <w:tcW w:w="736" w:type="pct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95.8271</w:t>
            </w:r>
          </w:p>
        </w:tc>
      </w:tr>
      <w:tr w:rsidR="001E7519" w:rsidRPr="00511376" w:rsidTr="00F62F3D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1E7519" w:rsidRPr="00360063" w:rsidRDefault="001E7519" w:rsidP="00F62F3D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60063"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天津创想物业管理有限公司</w:t>
            </w:r>
          </w:p>
        </w:tc>
        <w:tc>
          <w:tcPr>
            <w:tcW w:w="938" w:type="pct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/>
                <w:sz w:val="24"/>
              </w:rPr>
              <w:t>1449978.48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1449978.48</w:t>
            </w:r>
          </w:p>
        </w:tc>
        <w:tc>
          <w:tcPr>
            <w:tcW w:w="736" w:type="pct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95.5565</w:t>
            </w:r>
          </w:p>
        </w:tc>
      </w:tr>
      <w:tr w:rsidR="001E7519" w:rsidRPr="00511376" w:rsidTr="00F62F3D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1E7519" w:rsidRPr="00360063" w:rsidRDefault="001E7519" w:rsidP="00F62F3D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60063">
              <w:rPr>
                <w:rFonts w:asciiTheme="minorEastAsia" w:eastAsiaTheme="minorEastAsia" w:hAnsiTheme="minorEastAsia" w:cs="宋体" w:hint="eastAsia"/>
                <w:sz w:val="24"/>
              </w:rPr>
              <w:t>7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天津</w:t>
            </w:r>
            <w:proofErr w:type="gramStart"/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浩</w:t>
            </w:r>
            <w:proofErr w:type="gramEnd"/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坤物业服务有限公司</w:t>
            </w:r>
          </w:p>
        </w:tc>
        <w:tc>
          <w:tcPr>
            <w:tcW w:w="938" w:type="pct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/>
                <w:sz w:val="24"/>
              </w:rPr>
              <w:t>1405598.02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1405598.02</w:t>
            </w:r>
          </w:p>
        </w:tc>
        <w:tc>
          <w:tcPr>
            <w:tcW w:w="736" w:type="pct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93.5108</w:t>
            </w:r>
          </w:p>
        </w:tc>
      </w:tr>
      <w:tr w:rsidR="001E7519" w:rsidRPr="00511376" w:rsidTr="00F62F3D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1E7519" w:rsidRPr="00360063" w:rsidRDefault="001E7519" w:rsidP="00F62F3D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60063">
              <w:rPr>
                <w:rFonts w:asciiTheme="minorEastAsia" w:eastAsiaTheme="minorEastAsia" w:hAnsiTheme="minorEastAsia" w:cs="宋体" w:hint="eastAsia"/>
                <w:sz w:val="24"/>
              </w:rPr>
              <w:t>8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天津盛达津城物业服务有限公司</w:t>
            </w:r>
          </w:p>
        </w:tc>
        <w:tc>
          <w:tcPr>
            <w:tcW w:w="938" w:type="pct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/>
                <w:sz w:val="24"/>
              </w:rPr>
              <w:t>1417365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1417365</w:t>
            </w:r>
          </w:p>
        </w:tc>
        <w:tc>
          <w:tcPr>
            <w:tcW w:w="736" w:type="pct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92.9605</w:t>
            </w:r>
          </w:p>
        </w:tc>
      </w:tr>
      <w:tr w:rsidR="001E7519" w:rsidRPr="00511376" w:rsidTr="00F62F3D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1E7519" w:rsidRPr="00360063" w:rsidRDefault="001E7519" w:rsidP="00F62F3D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60063"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天津国商人集团有限公司</w:t>
            </w:r>
          </w:p>
        </w:tc>
        <w:tc>
          <w:tcPr>
            <w:tcW w:w="938" w:type="pct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/>
                <w:sz w:val="24"/>
              </w:rPr>
              <w:t>1460395.27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1460395.27</w:t>
            </w:r>
          </w:p>
        </w:tc>
        <w:tc>
          <w:tcPr>
            <w:tcW w:w="736" w:type="pct"/>
            <w:vAlign w:val="center"/>
          </w:tcPr>
          <w:p w:rsidR="001E7519" w:rsidRPr="00360063" w:rsidRDefault="001E7519" w:rsidP="00F62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00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88.4313</w:t>
            </w:r>
          </w:p>
        </w:tc>
      </w:tr>
    </w:tbl>
    <w:p w:rsidR="00F46C67" w:rsidRDefault="00F46C67">
      <w:bookmarkStart w:id="0" w:name="_GoBack"/>
      <w:bookmarkEnd w:id="0"/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64" w:rsidRDefault="00F87564" w:rsidP="00EC03BD">
      <w:r>
        <w:separator/>
      </w:r>
    </w:p>
  </w:endnote>
  <w:endnote w:type="continuationSeparator" w:id="0">
    <w:p w:rsidR="00F87564" w:rsidRDefault="00F87564" w:rsidP="00E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64" w:rsidRDefault="00F87564" w:rsidP="00EC03BD">
      <w:r>
        <w:separator/>
      </w:r>
    </w:p>
  </w:footnote>
  <w:footnote w:type="continuationSeparator" w:id="0">
    <w:p w:rsidR="00F87564" w:rsidRDefault="00F87564" w:rsidP="00EC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A5"/>
    <w:rsid w:val="00062B30"/>
    <w:rsid w:val="00073499"/>
    <w:rsid w:val="00075C66"/>
    <w:rsid w:val="000F1665"/>
    <w:rsid w:val="0013772D"/>
    <w:rsid w:val="00151FA5"/>
    <w:rsid w:val="001B352D"/>
    <w:rsid w:val="001C55D9"/>
    <w:rsid w:val="001E1218"/>
    <w:rsid w:val="001E7519"/>
    <w:rsid w:val="0022198E"/>
    <w:rsid w:val="0022575C"/>
    <w:rsid w:val="00265FE1"/>
    <w:rsid w:val="00270229"/>
    <w:rsid w:val="00285372"/>
    <w:rsid w:val="002B0A31"/>
    <w:rsid w:val="002E6D5E"/>
    <w:rsid w:val="0034033A"/>
    <w:rsid w:val="003473FC"/>
    <w:rsid w:val="00355667"/>
    <w:rsid w:val="003B3B19"/>
    <w:rsid w:val="003B5974"/>
    <w:rsid w:val="003E0254"/>
    <w:rsid w:val="00420C61"/>
    <w:rsid w:val="004A238B"/>
    <w:rsid w:val="004C74C0"/>
    <w:rsid w:val="004E7B4E"/>
    <w:rsid w:val="0051245C"/>
    <w:rsid w:val="00531774"/>
    <w:rsid w:val="005432FA"/>
    <w:rsid w:val="00594936"/>
    <w:rsid w:val="005A26EF"/>
    <w:rsid w:val="00671B73"/>
    <w:rsid w:val="00695D1F"/>
    <w:rsid w:val="006E0570"/>
    <w:rsid w:val="00722C68"/>
    <w:rsid w:val="00772A9B"/>
    <w:rsid w:val="007C4A34"/>
    <w:rsid w:val="00805F47"/>
    <w:rsid w:val="0081342F"/>
    <w:rsid w:val="00882C71"/>
    <w:rsid w:val="008857CE"/>
    <w:rsid w:val="00901177"/>
    <w:rsid w:val="009161B3"/>
    <w:rsid w:val="009520A6"/>
    <w:rsid w:val="009569D2"/>
    <w:rsid w:val="009854F2"/>
    <w:rsid w:val="009E1F10"/>
    <w:rsid w:val="00A558A6"/>
    <w:rsid w:val="00AA3A61"/>
    <w:rsid w:val="00AA450C"/>
    <w:rsid w:val="00AB0F98"/>
    <w:rsid w:val="00AD6DEB"/>
    <w:rsid w:val="00B43598"/>
    <w:rsid w:val="00B4702C"/>
    <w:rsid w:val="00B47B97"/>
    <w:rsid w:val="00C67D5B"/>
    <w:rsid w:val="00C746FD"/>
    <w:rsid w:val="00C84878"/>
    <w:rsid w:val="00C8586D"/>
    <w:rsid w:val="00CF09A2"/>
    <w:rsid w:val="00D03AC3"/>
    <w:rsid w:val="00D106B9"/>
    <w:rsid w:val="00D20DE9"/>
    <w:rsid w:val="00D87524"/>
    <w:rsid w:val="00D90914"/>
    <w:rsid w:val="00DA77A4"/>
    <w:rsid w:val="00DC1821"/>
    <w:rsid w:val="00E47FE9"/>
    <w:rsid w:val="00E718D1"/>
    <w:rsid w:val="00EB372D"/>
    <w:rsid w:val="00EB6F39"/>
    <w:rsid w:val="00EC03BD"/>
    <w:rsid w:val="00F11DD0"/>
    <w:rsid w:val="00F401D9"/>
    <w:rsid w:val="00F44E95"/>
    <w:rsid w:val="00F46C67"/>
    <w:rsid w:val="00F62F3D"/>
    <w:rsid w:val="00F8354C"/>
    <w:rsid w:val="00F87564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3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2025-06-26T05:10:00Z</dcterms:created>
  <dcterms:modified xsi:type="dcterms:W3CDTF">2025-06-26T05:11:00Z</dcterms:modified>
</cp:coreProperties>
</file>